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34" w:rsidRPr="001B7034" w:rsidRDefault="001B7034" w:rsidP="001B70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034" w:rsidRPr="001B7034" w:rsidRDefault="001B7034" w:rsidP="001B703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034">
        <w:rPr>
          <w:rFonts w:ascii="Times New Roman" w:hAnsi="Times New Roman" w:cs="Times New Roman"/>
          <w:b/>
          <w:sz w:val="24"/>
          <w:szCs w:val="24"/>
        </w:rPr>
        <w:t>Сроки проведения муниципального этапа ВсОШ в Томской области</w:t>
      </w:r>
    </w:p>
    <w:p w:rsidR="001B7034" w:rsidRPr="001B7034" w:rsidRDefault="001B7034" w:rsidP="001B7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4">
        <w:rPr>
          <w:rFonts w:ascii="Times New Roman" w:hAnsi="Times New Roman" w:cs="Times New Roman"/>
          <w:b/>
          <w:sz w:val="24"/>
          <w:szCs w:val="24"/>
        </w:rPr>
        <w:t>в 2024 – 2025 учебном году</w:t>
      </w:r>
    </w:p>
    <w:p w:rsidR="001B7034" w:rsidRPr="001B7034" w:rsidRDefault="001B7034" w:rsidP="001B703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3356"/>
        <w:gridCol w:w="2990"/>
      </w:tblGrid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b/>
                <w:sz w:val="24"/>
                <w:szCs w:val="24"/>
              </w:rPr>
              <w:t>Дата опубликования и предоставления результатов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11 ноября (понедельник)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20 ноября (среда)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12 ноября (вторник)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26 ноября (вторник)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13 ноября (среда)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22 ноября (пятница)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14, 15 ноября (четверг, пятница)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25 ноября (понедельник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18 ноября (понедельник)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27 ноября (среда)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19 ноября (вторник)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3 декабря (вторник)</w:t>
            </w:r>
          </w:p>
        </w:tc>
      </w:tr>
      <w:tr w:rsidR="001B7034" w:rsidRPr="001B7034" w:rsidTr="001B7034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21 ноября (четверг)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22 ноября (пятница)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5 декабря (четверг)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25 ноября (понедельник)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6 декабря (пятница)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26 ноября (вторник)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27 ноября (среда)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28, 29 ноября (четверг, пятница)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10 декабря (вторник)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16 декабря (понедельник)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3 декабря (вторник)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13 декабря (пятница)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Немецкий, французский, китайский языки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5 декабря (четверг)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13 декабря (пятница)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6 декабря (пятница)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17 декабря (вторник)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18 декабря (среда)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10 декабря (вторник)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18 декабря (среда)</w:t>
            </w:r>
          </w:p>
        </w:tc>
      </w:tr>
      <w:tr w:rsidR="001B7034" w:rsidRPr="001B7034" w:rsidTr="001B70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1B7034" w:rsidRPr="001B7034" w:rsidRDefault="001B7034" w:rsidP="001B7034">
            <w:pPr>
              <w:numPr>
                <w:ilvl w:val="0"/>
                <w:numId w:val="1"/>
              </w:numPr>
              <w:ind w:left="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11,12 декабря (среда, четверг)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1B7034" w:rsidRPr="001B7034" w:rsidRDefault="001B7034" w:rsidP="001B703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34">
              <w:rPr>
                <w:rFonts w:ascii="Times New Roman" w:hAnsi="Times New Roman" w:cs="Times New Roman"/>
                <w:sz w:val="24"/>
                <w:szCs w:val="24"/>
              </w:rPr>
              <w:t>19 декабря (четверг)</w:t>
            </w:r>
          </w:p>
        </w:tc>
      </w:tr>
    </w:tbl>
    <w:p w:rsidR="00885203" w:rsidRPr="001B7034" w:rsidRDefault="001B7034" w:rsidP="001B70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85203" w:rsidRPr="001B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CD0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C2"/>
    <w:rsid w:val="001A2CC2"/>
    <w:rsid w:val="001B7034"/>
    <w:rsid w:val="00635551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7F71-A393-4143-95B7-FA21E62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Злобина</dc:creator>
  <cp:keywords/>
  <dc:description/>
  <cp:lastModifiedBy>Анна Константиновна Злобина</cp:lastModifiedBy>
  <cp:revision>2</cp:revision>
  <dcterms:created xsi:type="dcterms:W3CDTF">2024-09-12T02:28:00Z</dcterms:created>
  <dcterms:modified xsi:type="dcterms:W3CDTF">2024-09-12T02:31:00Z</dcterms:modified>
</cp:coreProperties>
</file>